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4955" w14:textId="77777777" w:rsidR="00B70E06" w:rsidRDefault="00B70E06" w:rsidP="00B70E06">
      <w:pPr>
        <w:spacing w:after="0"/>
      </w:pPr>
      <w:r>
        <w:t xml:space="preserve">SPECIJALNA BOLNICA ZA </w:t>
      </w:r>
    </w:p>
    <w:p w14:paraId="1BA304DE" w14:textId="77777777" w:rsidR="00B70E06" w:rsidRDefault="00B70E06" w:rsidP="00B70E06">
      <w:pPr>
        <w:spacing w:after="0"/>
      </w:pPr>
      <w:r>
        <w:t xml:space="preserve">MEDICNSKU REHABILITACIJU </w:t>
      </w:r>
    </w:p>
    <w:p w14:paraId="57FE7AF5" w14:textId="77777777" w:rsidR="00B70E06" w:rsidRDefault="00B70E06" w:rsidP="00B70E06">
      <w:pPr>
        <w:spacing w:after="0"/>
      </w:pPr>
      <w:r>
        <w:t>STUBIČKE TOPLICE</w:t>
      </w:r>
    </w:p>
    <w:p w14:paraId="58BFFFB0" w14:textId="6631F9AB" w:rsidR="00B70E06" w:rsidRDefault="00B70E06" w:rsidP="00B70E06">
      <w:pPr>
        <w:spacing w:after="0"/>
      </w:pPr>
      <w:proofErr w:type="spellStart"/>
      <w:r>
        <w:t>St.Toplice</w:t>
      </w:r>
      <w:proofErr w:type="spellEnd"/>
      <w:r>
        <w:t xml:space="preserve">, </w:t>
      </w:r>
      <w:r w:rsidR="00B55AF6">
        <w:t>02.06.2026</w:t>
      </w:r>
      <w:r>
        <w:t>.</w:t>
      </w:r>
    </w:p>
    <w:p w14:paraId="58C0F859" w14:textId="77777777" w:rsidR="00B70E06" w:rsidRDefault="00B70E06" w:rsidP="00B70E06"/>
    <w:p w14:paraId="7E04605F" w14:textId="77777777" w:rsidR="00B70E06" w:rsidRDefault="00B70E06" w:rsidP="00B70E06"/>
    <w:p w14:paraId="5E570E07" w14:textId="1FA56105" w:rsidR="00EE42D3" w:rsidRPr="00B70E06" w:rsidRDefault="00B70E06" w:rsidP="00B70E06">
      <w:pPr>
        <w:jc w:val="center"/>
        <w:rPr>
          <w:sz w:val="28"/>
          <w:szCs w:val="22"/>
        </w:rPr>
      </w:pPr>
      <w:r w:rsidRPr="00B70E06">
        <w:rPr>
          <w:sz w:val="28"/>
          <w:szCs w:val="22"/>
        </w:rPr>
        <w:t xml:space="preserve">REZULTATI PISMENE PROVJERE ZNANJA ZA RADNO MJESTO </w:t>
      </w:r>
      <w:r>
        <w:rPr>
          <w:sz w:val="28"/>
          <w:szCs w:val="22"/>
        </w:rPr>
        <w:t>FIZIOTERAPEUTSKI TEHNIČAR/TEHNIČARKA</w:t>
      </w:r>
      <w:r w:rsidRPr="00B70E06">
        <w:rPr>
          <w:sz w:val="28"/>
          <w:szCs w:val="22"/>
        </w:rPr>
        <w:t>-PRIPRAVNIK/PRIPRAVNICA</w:t>
      </w:r>
    </w:p>
    <w:p w14:paraId="301E98D7" w14:textId="77777777" w:rsidR="00B70E06" w:rsidRDefault="00B70E06" w:rsidP="00B70E06"/>
    <w:p w14:paraId="4213C688" w14:textId="77777777" w:rsidR="00B70E06" w:rsidRDefault="00B70E06" w:rsidP="00B70E06"/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1276"/>
        <w:gridCol w:w="3803"/>
        <w:gridCol w:w="2076"/>
        <w:gridCol w:w="1907"/>
      </w:tblGrid>
      <w:tr w:rsidR="00B70E06" w14:paraId="17747F2C" w14:textId="77777777" w:rsidTr="00B55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9DD9961" w14:textId="7AB58D72" w:rsidR="00B70E06" w:rsidRDefault="00B70E06" w:rsidP="00B55AF6">
            <w:pPr>
              <w:jc w:val="center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RB</w:t>
            </w:r>
          </w:p>
        </w:tc>
        <w:tc>
          <w:tcPr>
            <w:tcW w:w="3803" w:type="dxa"/>
            <w:vAlign w:val="center"/>
          </w:tcPr>
          <w:p w14:paraId="45522A0E" w14:textId="220054EA" w:rsidR="00B70E06" w:rsidRDefault="00B70E06" w:rsidP="00B55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ŠIFRA KANDIDATA/KANDIDATKINJE</w:t>
            </w:r>
          </w:p>
        </w:tc>
        <w:tc>
          <w:tcPr>
            <w:tcW w:w="2076" w:type="dxa"/>
            <w:vAlign w:val="center"/>
          </w:tcPr>
          <w:p w14:paraId="7C2432D3" w14:textId="01C64A49" w:rsidR="00B70E06" w:rsidRDefault="00B70E06" w:rsidP="00B55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MAKSIMALAN BROJ BODOVA</w:t>
            </w:r>
          </w:p>
        </w:tc>
        <w:tc>
          <w:tcPr>
            <w:tcW w:w="1907" w:type="dxa"/>
            <w:vAlign w:val="center"/>
          </w:tcPr>
          <w:p w14:paraId="13BEBD65" w14:textId="2F1C8B9E" w:rsidR="00B70E06" w:rsidRDefault="00B70E06" w:rsidP="00B55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6BCC">
              <w:rPr>
                <w:rFonts w:eastAsia="Times New Roman" w:cs="Times New Roman"/>
                <w:color w:val="000000"/>
                <w:szCs w:val="24"/>
                <w:lang w:eastAsia="hr-HR"/>
              </w:rPr>
              <w:t>OSTVARENI BODOVI</w:t>
            </w:r>
          </w:p>
        </w:tc>
      </w:tr>
      <w:tr w:rsidR="00B70E06" w14:paraId="59FE7BCF" w14:textId="77777777" w:rsidTr="00B5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bottom"/>
          </w:tcPr>
          <w:p w14:paraId="3843126D" w14:textId="583D7833" w:rsidR="00B70E06" w:rsidRDefault="00B70E06" w:rsidP="00B55AF6">
            <w:pPr>
              <w:jc w:val="center"/>
            </w:pPr>
            <w:r>
              <w:t>1</w:t>
            </w:r>
          </w:p>
        </w:tc>
        <w:tc>
          <w:tcPr>
            <w:tcW w:w="3803" w:type="dxa"/>
            <w:vAlign w:val="bottom"/>
          </w:tcPr>
          <w:p w14:paraId="0026BA6A" w14:textId="71BBFB80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797</w:t>
            </w:r>
          </w:p>
        </w:tc>
        <w:tc>
          <w:tcPr>
            <w:tcW w:w="2076" w:type="dxa"/>
            <w:vAlign w:val="bottom"/>
          </w:tcPr>
          <w:p w14:paraId="68CA2DAD" w14:textId="148E2B6B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907" w:type="dxa"/>
            <w:vAlign w:val="bottom"/>
          </w:tcPr>
          <w:p w14:paraId="2F473665" w14:textId="69B9B582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B70E06" w14:paraId="35A3E589" w14:textId="77777777" w:rsidTr="00B55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bottom"/>
          </w:tcPr>
          <w:p w14:paraId="4435BD58" w14:textId="23B0D5CB" w:rsidR="00B70E06" w:rsidRDefault="00B70E06" w:rsidP="00B55AF6">
            <w:pPr>
              <w:jc w:val="center"/>
            </w:pPr>
            <w:r>
              <w:t>2</w:t>
            </w:r>
          </w:p>
        </w:tc>
        <w:tc>
          <w:tcPr>
            <w:tcW w:w="3803" w:type="dxa"/>
            <w:vAlign w:val="bottom"/>
          </w:tcPr>
          <w:p w14:paraId="5CADC012" w14:textId="401D95EE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</w:p>
        </w:tc>
        <w:tc>
          <w:tcPr>
            <w:tcW w:w="2076" w:type="dxa"/>
            <w:vAlign w:val="bottom"/>
          </w:tcPr>
          <w:p w14:paraId="10AE49FC" w14:textId="05D96BB0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907" w:type="dxa"/>
            <w:vAlign w:val="bottom"/>
          </w:tcPr>
          <w:p w14:paraId="0958FB0D" w14:textId="34816D71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w:rsidR="00B70E06" w14:paraId="52D692CE" w14:textId="77777777" w:rsidTr="00B5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double" w:sz="4" w:space="0" w:color="C00000"/>
            </w:tcBorders>
            <w:vAlign w:val="bottom"/>
          </w:tcPr>
          <w:p w14:paraId="479F2CB7" w14:textId="1B329924" w:rsidR="00B70E06" w:rsidRDefault="00B70E06" w:rsidP="00B55AF6">
            <w:pPr>
              <w:jc w:val="center"/>
            </w:pPr>
            <w:r>
              <w:t>3</w:t>
            </w:r>
          </w:p>
        </w:tc>
        <w:tc>
          <w:tcPr>
            <w:tcW w:w="3803" w:type="dxa"/>
            <w:tcBorders>
              <w:bottom w:val="double" w:sz="4" w:space="0" w:color="C00000"/>
            </w:tcBorders>
            <w:vAlign w:val="bottom"/>
          </w:tcPr>
          <w:p w14:paraId="40833C1A" w14:textId="58BCD3CE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859</w:t>
            </w:r>
          </w:p>
        </w:tc>
        <w:tc>
          <w:tcPr>
            <w:tcW w:w="2076" w:type="dxa"/>
            <w:tcBorders>
              <w:bottom w:val="double" w:sz="4" w:space="0" w:color="C00000"/>
            </w:tcBorders>
            <w:vAlign w:val="bottom"/>
          </w:tcPr>
          <w:p w14:paraId="05A59734" w14:textId="7AE5248C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907" w:type="dxa"/>
            <w:tcBorders>
              <w:bottom w:val="double" w:sz="4" w:space="0" w:color="C00000"/>
            </w:tcBorders>
            <w:vAlign w:val="bottom"/>
          </w:tcPr>
          <w:p w14:paraId="3CA64CA1" w14:textId="06B96F7A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B70E06" w14:paraId="5D691158" w14:textId="77777777" w:rsidTr="00B55A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double" w:sz="4" w:space="0" w:color="C00000"/>
            </w:tcBorders>
            <w:vAlign w:val="bottom"/>
          </w:tcPr>
          <w:p w14:paraId="5ABC882B" w14:textId="7DCBBE1E" w:rsidR="00B70E06" w:rsidRDefault="00B70E06" w:rsidP="00B55AF6">
            <w:pPr>
              <w:jc w:val="center"/>
            </w:pPr>
            <w:r>
              <w:t>4</w:t>
            </w:r>
          </w:p>
        </w:tc>
        <w:tc>
          <w:tcPr>
            <w:tcW w:w="3803" w:type="dxa"/>
            <w:tcBorders>
              <w:top w:val="double" w:sz="4" w:space="0" w:color="C00000"/>
            </w:tcBorders>
            <w:vAlign w:val="bottom"/>
          </w:tcPr>
          <w:p w14:paraId="0DC0AF31" w14:textId="691462F0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</w:p>
        </w:tc>
        <w:tc>
          <w:tcPr>
            <w:tcW w:w="2076" w:type="dxa"/>
            <w:tcBorders>
              <w:top w:val="double" w:sz="4" w:space="0" w:color="C00000"/>
            </w:tcBorders>
            <w:vAlign w:val="bottom"/>
          </w:tcPr>
          <w:p w14:paraId="340DAEE9" w14:textId="6BAB3DD8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907" w:type="dxa"/>
            <w:tcBorders>
              <w:top w:val="double" w:sz="4" w:space="0" w:color="C00000"/>
            </w:tcBorders>
            <w:vAlign w:val="bottom"/>
          </w:tcPr>
          <w:p w14:paraId="0BFBFEC2" w14:textId="2B574E2B" w:rsidR="00B70E06" w:rsidRDefault="00B55AF6" w:rsidP="00B55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B70E06" w14:paraId="70FD3832" w14:textId="77777777" w:rsidTr="00B5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4" w:space="0" w:color="A5A5A5" w:themeColor="accent3"/>
            </w:tcBorders>
            <w:vAlign w:val="bottom"/>
          </w:tcPr>
          <w:p w14:paraId="6CFE073B" w14:textId="05008545" w:rsidR="00B70E06" w:rsidRDefault="00B70E06" w:rsidP="00B55AF6">
            <w:pPr>
              <w:jc w:val="center"/>
            </w:pPr>
            <w:r>
              <w:t>5</w:t>
            </w:r>
          </w:p>
        </w:tc>
        <w:tc>
          <w:tcPr>
            <w:tcW w:w="3803" w:type="dxa"/>
            <w:tcBorders>
              <w:bottom w:val="single" w:sz="4" w:space="0" w:color="A5A5A5" w:themeColor="accent3"/>
            </w:tcBorders>
            <w:vAlign w:val="bottom"/>
          </w:tcPr>
          <w:p w14:paraId="68685E10" w14:textId="2BFE47D1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2076" w:type="dxa"/>
            <w:tcBorders>
              <w:bottom w:val="single" w:sz="4" w:space="0" w:color="A5A5A5" w:themeColor="accent3"/>
            </w:tcBorders>
            <w:vAlign w:val="bottom"/>
          </w:tcPr>
          <w:p w14:paraId="06ED80EE" w14:textId="45E517AB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907" w:type="dxa"/>
            <w:tcBorders>
              <w:bottom w:val="single" w:sz="4" w:space="0" w:color="A5A5A5" w:themeColor="accent3"/>
            </w:tcBorders>
            <w:vAlign w:val="bottom"/>
          </w:tcPr>
          <w:p w14:paraId="6077DA43" w14:textId="5BAADFA4" w:rsidR="00B70E06" w:rsidRDefault="00B55AF6" w:rsidP="00B55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</w:tbl>
    <w:p w14:paraId="17BF1D29" w14:textId="77777777" w:rsidR="00B70E06" w:rsidRDefault="00B70E06" w:rsidP="00B70E06"/>
    <w:p w14:paraId="19BB438F" w14:textId="77777777" w:rsidR="00B70E06" w:rsidRDefault="00B70E06" w:rsidP="00B70E06"/>
    <w:p w14:paraId="7860A558" w14:textId="48FA3058" w:rsidR="00B70E06" w:rsidRDefault="00B70E06" w:rsidP="00B70E06">
      <w:r w:rsidRPr="00B70E06">
        <w:t xml:space="preserve">Na razgovor sa Povjerenstvom biti će pozvano prvih </w:t>
      </w:r>
      <w:r w:rsidR="00B55AF6">
        <w:t>troje</w:t>
      </w:r>
      <w:r w:rsidRPr="00B70E06">
        <w:t xml:space="preserve"> kandidata koji su ostvarili najveći broj bodova. O mjestu i vremenu održavanja razgovora kandidat</w:t>
      </w:r>
      <w:r>
        <w:t xml:space="preserve">e </w:t>
      </w:r>
      <w:r w:rsidRPr="00B70E06">
        <w:t>će</w:t>
      </w:r>
      <w:r>
        <w:t xml:space="preserve"> biti</w:t>
      </w:r>
      <w:r w:rsidRPr="00B70E06">
        <w:t xml:space="preserve"> obavije</w:t>
      </w:r>
      <w:r>
        <w:t>šteni</w:t>
      </w:r>
      <w:r w:rsidRPr="00B70E06">
        <w:t xml:space="preserve"> telefonom.</w:t>
      </w:r>
    </w:p>
    <w:p w14:paraId="3992BB78" w14:textId="77777777" w:rsidR="00B70E06" w:rsidRDefault="00B70E06" w:rsidP="00B70E06"/>
    <w:p w14:paraId="14CB582A" w14:textId="77777777" w:rsidR="00B70E06" w:rsidRDefault="00B70E06" w:rsidP="00B70E06"/>
    <w:p w14:paraId="60C7A06C" w14:textId="05E41F9C" w:rsidR="00B70E06" w:rsidRDefault="00B70E06" w:rsidP="00B70E06">
      <w:pPr>
        <w:jc w:val="right"/>
      </w:pPr>
      <w:r>
        <w:t>Povjerenstvo za pregled i ocjenu molbi</w:t>
      </w:r>
    </w:p>
    <w:p w14:paraId="7198977B" w14:textId="1D0044F8" w:rsidR="00B70E06" w:rsidRDefault="00B70E06" w:rsidP="00B70E06"/>
    <w:p w14:paraId="1DD34245" w14:textId="77777777" w:rsidR="00B70E06" w:rsidRDefault="00B70E06" w:rsidP="00B70E06"/>
    <w:sectPr w:rsidR="00B7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6"/>
    <w:rsid w:val="000D0F87"/>
    <w:rsid w:val="0014662E"/>
    <w:rsid w:val="001B24D9"/>
    <w:rsid w:val="003C3565"/>
    <w:rsid w:val="0043255B"/>
    <w:rsid w:val="008A16AE"/>
    <w:rsid w:val="00942F9D"/>
    <w:rsid w:val="00AA6CEE"/>
    <w:rsid w:val="00B55AF6"/>
    <w:rsid w:val="00B70E06"/>
    <w:rsid w:val="00BE67B3"/>
    <w:rsid w:val="00EB5B92"/>
    <w:rsid w:val="00E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C9D0"/>
  <w15:chartTrackingRefBased/>
  <w15:docId w15:val="{1B63372D-E902-4AE1-8C62-7449EBA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0E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0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0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0E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0E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0E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0E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0E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0E06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0E06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0E06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0E06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0E06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0E06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B7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0E0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0E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0E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0E06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B70E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0E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0E06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B70E0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7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B70E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2D2-3713-43BD-A13A-F7355D8F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sbst 08</cp:lastModifiedBy>
  <cp:revision>2</cp:revision>
  <cp:lastPrinted>2026-06-01T08:48:00Z</cp:lastPrinted>
  <dcterms:created xsi:type="dcterms:W3CDTF">2026-06-01T08:49:00Z</dcterms:created>
  <dcterms:modified xsi:type="dcterms:W3CDTF">2026-06-01T08:49:00Z</dcterms:modified>
</cp:coreProperties>
</file>