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0464" w14:textId="77777777" w:rsidR="00E22E83" w:rsidRPr="00610EF2" w:rsidRDefault="00E22E83" w:rsidP="00E22E83">
      <w:pPr>
        <w:spacing w:before="74" w:after="0" w:line="240" w:lineRule="auto"/>
        <w:ind w:left="216" w:right="543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SPECIJALNA BOLNICA ZA MEDICINSKU REHABILITACIJU STUBIČKE TOPLICE</w:t>
      </w:r>
    </w:p>
    <w:p w14:paraId="3B5728D3" w14:textId="77777777" w:rsidR="00E22E83" w:rsidRPr="00610EF2" w:rsidRDefault="00E22E83" w:rsidP="00E22E83">
      <w:pPr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Broj: 01-7-7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2-2026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9C5FED8" w14:textId="77777777" w:rsidR="00E22E83" w:rsidRPr="00610EF2" w:rsidRDefault="00E22E83" w:rsidP="00E22E83">
      <w:pPr>
        <w:spacing w:before="5"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Stubičke Toplice, 25. 06. 2026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BCE764A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CDC36" w14:textId="77777777" w:rsidR="00E22E83" w:rsidRPr="00610EF2" w:rsidRDefault="00E22E83" w:rsidP="00E22E83">
      <w:pPr>
        <w:spacing w:before="90" w:after="0" w:line="240" w:lineRule="auto"/>
        <w:ind w:left="567" w:right="46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 A P I S N I K</w:t>
      </w:r>
    </w:p>
    <w:p w14:paraId="0EB8C99B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1AE572" w14:textId="77777777" w:rsidR="00E22E83" w:rsidRPr="00610EF2" w:rsidRDefault="00E22E83" w:rsidP="00E22E83">
      <w:pPr>
        <w:spacing w:after="0" w:line="240" w:lineRule="auto"/>
        <w:ind w:left="216" w:right="114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sjednice Upravnog vijeća 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Specijalne bolnice za medicinsku rehabilitaciju Stubičke Toplice, koja je održana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prostoru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blagovaone terase objekta Maksimilijan – 2. kat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bolnice,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25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lipnja 2026.  godine u 15.3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 sati.</w:t>
      </w:r>
    </w:p>
    <w:p w14:paraId="3CE131B6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CF127" w14:textId="77777777" w:rsidR="00E22E83" w:rsidRPr="00610EF2" w:rsidRDefault="00E22E83" w:rsidP="00E22E83">
      <w:pPr>
        <w:spacing w:after="0" w:line="240" w:lineRule="auto"/>
        <w:ind w:left="92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Nazočni:</w:t>
      </w:r>
    </w:p>
    <w:p w14:paraId="0AFC3D70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CDA41E" w14:textId="77777777" w:rsidR="00E22E83" w:rsidRPr="00610EF2" w:rsidRDefault="00E22E83" w:rsidP="00E22E83">
      <w:pPr>
        <w:spacing w:before="1" w:after="0" w:line="240" w:lineRule="auto"/>
        <w:ind w:left="92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Članovi Upravnog vijeća:</w:t>
      </w:r>
    </w:p>
    <w:p w14:paraId="311DCFBE" w14:textId="77777777" w:rsidR="00E22E83" w:rsidRPr="00610EF2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1.   Mirjana Bajzek, dipl. oec., Predsjednica Upravnog vijeća,</w:t>
      </w:r>
    </w:p>
    <w:p w14:paraId="5FB77261" w14:textId="77777777" w:rsidR="00E22E83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2.   </w:t>
      </w:r>
      <w:bookmarkStart w:id="0" w:name="_Hlk202718143"/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Stjepan Muhek, dipl. ing. str</w:t>
      </w:r>
      <w:bookmarkEnd w:id="0"/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član Upravnog vijeća,</w:t>
      </w:r>
    </w:p>
    <w:p w14:paraId="1BABE296" w14:textId="77777777" w:rsidR="00E22E83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3.   </w:t>
      </w:r>
      <w:r w:rsidRPr="00D80F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Sabina Frgec, prof., članica Upravnog vijeća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C2044D3" w14:textId="77777777" w:rsidR="00E22E83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4.   </w:t>
      </w:r>
      <w:r w:rsidRPr="00C326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Ksenija Gospočić, dr. med., članica Upravnog vijeća,</w:t>
      </w:r>
    </w:p>
    <w:p w14:paraId="6CFD0C32" w14:textId="77777777" w:rsidR="00E22E83" w:rsidRPr="00610EF2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5.   </w:t>
      </w:r>
      <w:r w:rsidRPr="00C326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Sergej-Augustin Erdelja, univ. spec. act. soc., član Upravnog vijeća,</w:t>
      </w:r>
    </w:p>
    <w:p w14:paraId="42C9C72F" w14:textId="77777777" w:rsidR="00E22E83" w:rsidRPr="00610EF2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6.   </w:t>
      </w:r>
      <w:r w:rsidRPr="00C326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Nina Gradiški Zrinsk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i, vft, članica Upravnog vijeća</w:t>
      </w:r>
    </w:p>
    <w:p w14:paraId="51EB3B00" w14:textId="77777777" w:rsidR="00E22E83" w:rsidRPr="00C5132B" w:rsidRDefault="00E22E83" w:rsidP="00E22E8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</w:p>
    <w:p w14:paraId="4843628A" w14:textId="77777777" w:rsidR="00E22E83" w:rsidRPr="00610EF2" w:rsidRDefault="00E22E83" w:rsidP="00E22E83">
      <w:pPr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Ostali nazočni: </w:t>
      </w:r>
    </w:p>
    <w:p w14:paraId="5C28256B" w14:textId="77777777" w:rsidR="00E22E83" w:rsidRDefault="00E22E83" w:rsidP="00E22E83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202716701"/>
      <w:r w:rsidRPr="007755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Zorica Capar, dipl. oec., </w:t>
      </w:r>
      <w:bookmarkEnd w:id="1"/>
      <w:r w:rsidRPr="007755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0B30592F" w14:textId="77777777" w:rsidR="00E22E83" w:rsidRPr="00B4054F" w:rsidRDefault="00E22E83" w:rsidP="00E22E83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Blaž Gospočić, dr. med., zamjenik ravnateljice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8DA1559" w14:textId="77777777" w:rsidR="00E22E83" w:rsidRPr="008D7EC4" w:rsidRDefault="00E22E83" w:rsidP="00E22E83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Martina Zrinščak, dipl. iur., Viši savjetnik 2-Pravnik,</w:t>
      </w:r>
    </w:p>
    <w:p w14:paraId="4171D6CA" w14:textId="77777777" w:rsidR="00E22E83" w:rsidRPr="008D7EC4" w:rsidRDefault="00E22E83" w:rsidP="00E22E83">
      <w:pPr>
        <w:pStyle w:val="Odlomakpopisa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Jasna Petek ,  mr. sc. prof. zamjenica župana KZŽ</w:t>
      </w:r>
    </w:p>
    <w:p w14:paraId="4749ECF5" w14:textId="77777777" w:rsidR="00E22E83" w:rsidRPr="002A299A" w:rsidRDefault="00E22E83" w:rsidP="00E22E83">
      <w:pPr>
        <w:pStyle w:val="Odlomakpopisa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144A38" w14:textId="77777777" w:rsidR="00E22E83" w:rsidRPr="00610EF2" w:rsidRDefault="00E22E83" w:rsidP="00E22E83">
      <w:pPr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Opravdano odsutni:</w:t>
      </w:r>
    </w:p>
    <w:p w14:paraId="777030AA" w14:textId="77777777" w:rsidR="00E22E83" w:rsidRDefault="00E22E83" w:rsidP="00E22E83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Branko Markulinčić, dr. med., član Upravnog vijeća,</w:t>
      </w:r>
    </w:p>
    <w:p w14:paraId="2607E05F" w14:textId="77777777" w:rsidR="00E22E83" w:rsidRPr="008D7EC4" w:rsidRDefault="00E22E83" w:rsidP="00E22E83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Antonija Beketić, mag. med. techn.,  pomoćnica ravnatelja za sestrinstvo –gms.,</w:t>
      </w:r>
    </w:p>
    <w:p w14:paraId="173764AC" w14:textId="77777777" w:rsidR="00E22E83" w:rsidRPr="00D52A61" w:rsidRDefault="00E22E83" w:rsidP="00E22E83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E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Mirjana Tomić, oec., voditelj odjela financijsko-računovodstvenih poslova,</w:t>
      </w:r>
    </w:p>
    <w:p w14:paraId="431DCAE3" w14:textId="77777777" w:rsidR="00E22E83" w:rsidRPr="00B4054F" w:rsidRDefault="00E22E83" w:rsidP="00E22E83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05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Goran Šantek, mag. oec., Upravitelj PU HZZO Krapina</w:t>
      </w:r>
    </w:p>
    <w:p w14:paraId="68FD4D57" w14:textId="77777777" w:rsidR="00E22E83" w:rsidRPr="00610EF2" w:rsidRDefault="00E22E83" w:rsidP="00E22E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CEB81" w14:textId="77777777" w:rsidR="00E22E83" w:rsidRPr="00610EF2" w:rsidRDefault="00E22E83" w:rsidP="00E22E83">
      <w:pPr>
        <w:spacing w:after="0" w:line="240" w:lineRule="auto"/>
        <w:ind w:left="567" w:right="41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 N E V N I RED</w:t>
      </w:r>
    </w:p>
    <w:p w14:paraId="31339918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4F068" w14:textId="77777777" w:rsidR="00E22E83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Verifikacija Zapisnika sa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10</w:t>
      </w: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sjednice Upravnog vijeća od 27</w:t>
      </w: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svibnja 2026</w:t>
      </w: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 godine,</w:t>
      </w:r>
    </w:p>
    <w:p w14:paraId="3E079295" w14:textId="77777777" w:rsidR="00E22E83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7C5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Izvješće o financijskom poslovanju Specijalne bolnice za razdoblje 01.05. 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31.05.2026. godine,</w:t>
      </w:r>
    </w:p>
    <w:p w14:paraId="438F3EF0" w14:textId="77777777" w:rsidR="00E22E83" w:rsidRPr="00450A2D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 Izmjena</w:t>
      </w:r>
      <w:r w:rsidRPr="00450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Plana nabave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roba, radova i usluga  za 2026</w:t>
      </w:r>
      <w:r w:rsidRPr="00450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 godinu,</w:t>
      </w:r>
    </w:p>
    <w:p w14:paraId="696E4ABC" w14:textId="77777777" w:rsidR="00E22E83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Izvještaj „Pregled statusa medicinske opreme“,</w:t>
      </w:r>
    </w:p>
    <w:p w14:paraId="47360E6D" w14:textId="77777777" w:rsidR="00E22E83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Suglasnost za zapošljavanje</w:t>
      </w:r>
      <w:r w:rsidRPr="000339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</w:t>
      </w:r>
    </w:p>
    <w:p w14:paraId="7FD4364C" w14:textId="77777777" w:rsidR="00E22E83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Predstavljanje varijanta cijena za smještaj u novom lječilišnom hotelu,</w:t>
      </w:r>
    </w:p>
    <w:p w14:paraId="0B34057D" w14:textId="77777777" w:rsidR="00E22E83" w:rsidRPr="00033942" w:rsidRDefault="00E22E83" w:rsidP="00E22E83">
      <w:pPr>
        <w:numPr>
          <w:ilvl w:val="0"/>
          <w:numId w:val="1"/>
        </w:num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Prezentacija vizualnog identiteta i imena novog lječilišnog hotela,</w:t>
      </w:r>
    </w:p>
    <w:p w14:paraId="65C333E5" w14:textId="77777777" w:rsidR="00E22E83" w:rsidRPr="00610EF2" w:rsidRDefault="00E22E83" w:rsidP="00E22E83">
      <w:pPr>
        <w:pStyle w:val="Odlomakpopisa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8.  Slobodna riječ.</w:t>
      </w:r>
    </w:p>
    <w:p w14:paraId="0CAACDD5" w14:textId="77777777" w:rsidR="00E22E83" w:rsidRDefault="00E22E83" w:rsidP="00E22E83">
      <w:pPr>
        <w:spacing w:before="1" w:after="0" w:line="240" w:lineRule="auto"/>
        <w:ind w:left="107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14:paraId="0FA71E9A" w14:textId="77777777" w:rsidR="00E22E83" w:rsidRDefault="00E22E83" w:rsidP="00E22E83">
      <w:pPr>
        <w:spacing w:before="1"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94DB298" w14:textId="77777777" w:rsidR="00E22E83" w:rsidRDefault="00E22E83" w:rsidP="00E22E83">
      <w:pPr>
        <w:spacing w:before="1"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C930FB" w14:textId="77777777" w:rsidR="00E22E83" w:rsidRPr="00610EF2" w:rsidRDefault="00E22E83" w:rsidP="00E22E83">
      <w:pPr>
        <w:spacing w:before="1" w:after="0" w:line="240" w:lineRule="auto"/>
        <w:ind w:left="567" w:right="4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Točka 1.</w:t>
      </w:r>
    </w:p>
    <w:p w14:paraId="4568FD20" w14:textId="77777777" w:rsidR="00E22E83" w:rsidRDefault="00E22E83" w:rsidP="00E22E83">
      <w:pPr>
        <w:spacing w:after="0" w:line="240" w:lineRule="auto"/>
        <w:ind w:left="702" w:right="4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Verifikacija zapisnika sa 10. sjednice Upravnog vijeća od 27</w:t>
      </w: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svibnja 2026. godine</w:t>
      </w:r>
    </w:p>
    <w:p w14:paraId="67C39CB3" w14:textId="77777777" w:rsidR="00E22E83" w:rsidRPr="00610EF2" w:rsidRDefault="00E22E83" w:rsidP="00E22E83">
      <w:pPr>
        <w:spacing w:after="0" w:line="240" w:lineRule="auto"/>
        <w:ind w:left="702" w:right="4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F6454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 vijeće je jednoglasno donijelo slijedeću:</w:t>
      </w:r>
    </w:p>
    <w:p w14:paraId="2498DA89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048274" w14:textId="77777777" w:rsidR="00E22E83" w:rsidRPr="00610EF2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 L U K U</w:t>
      </w:r>
    </w:p>
    <w:p w14:paraId="230D56F6" w14:textId="77777777" w:rsidR="00E22E83" w:rsidRPr="00610EF2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CDE565" w14:textId="77777777" w:rsidR="00E22E83" w:rsidRPr="00610EF2" w:rsidRDefault="00E22E83" w:rsidP="00E22E83">
      <w:pPr>
        <w:spacing w:after="0" w:line="240" w:lineRule="auto"/>
        <w:ind w:left="216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Verificira se zapisnik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10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sjednice Upravnog vijeća Specijalne bolnice za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medicinsku rehabilitaciju od 31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svibnja 2026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godine.</w:t>
      </w:r>
    </w:p>
    <w:p w14:paraId="62E63F36" w14:textId="77777777" w:rsidR="00E22E83" w:rsidRPr="00610EF2" w:rsidRDefault="00E22E83" w:rsidP="00E22E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13ED8F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Točka 2</w:t>
      </w:r>
      <w:r w:rsidRPr="00610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58D52DA" w14:textId="77777777" w:rsidR="00E22E83" w:rsidRPr="00610EF2" w:rsidRDefault="00E22E83" w:rsidP="00E22E83">
      <w:pPr>
        <w:spacing w:before="1"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Izvješće o financijskom poslovanju Specijalne bolnice za razdoblje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01.05. do          31.05.2026. godine</w:t>
      </w:r>
    </w:p>
    <w:p w14:paraId="09B04F1D" w14:textId="77777777" w:rsidR="00E22E83" w:rsidRPr="00610EF2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99A9D5" w14:textId="77777777" w:rsidR="00E22E83" w:rsidRPr="00610EF2" w:rsidRDefault="00E22E83" w:rsidP="00E22E8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Upravno vijeće je jednoglasno donijelo slijedeću:</w:t>
      </w:r>
    </w:p>
    <w:p w14:paraId="58151EFA" w14:textId="77777777" w:rsidR="00E22E83" w:rsidRPr="00610EF2" w:rsidRDefault="00E22E83" w:rsidP="00E22E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24B6A" w14:textId="77777777" w:rsidR="00E22E83" w:rsidRPr="00610EF2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 L U K U</w:t>
      </w:r>
    </w:p>
    <w:p w14:paraId="1923FF3F" w14:textId="77777777" w:rsidR="00E22E83" w:rsidRPr="00610EF2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3D048" w14:textId="77777777" w:rsidR="00E22E83" w:rsidRPr="00610EF2" w:rsidRDefault="00E22E83" w:rsidP="00E22E8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EF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10EF2">
        <w:rPr>
          <w:rFonts w:ascii="Times New Roman" w:hAnsi="Times New Roman" w:cs="Times New Roman"/>
          <w:b/>
          <w:sz w:val="24"/>
          <w:szCs w:val="24"/>
        </w:rPr>
        <w:tab/>
        <w:t>Prihvaća se Izvješće o financijskom poslovanju  Specijalne bolnice za medicinsku rehabilitaciju Stubičke Toplice za razdoblje od 0</w:t>
      </w:r>
      <w:r>
        <w:rPr>
          <w:rFonts w:ascii="Times New Roman" w:hAnsi="Times New Roman" w:cs="Times New Roman"/>
          <w:b/>
          <w:sz w:val="24"/>
          <w:szCs w:val="24"/>
        </w:rPr>
        <w:t>1. svibnja do 31. svibnja 2026</w:t>
      </w:r>
      <w:r w:rsidRPr="00610EF2">
        <w:rPr>
          <w:rFonts w:ascii="Times New Roman" w:hAnsi="Times New Roman" w:cs="Times New Roman"/>
          <w:b/>
          <w:sz w:val="24"/>
          <w:szCs w:val="24"/>
        </w:rPr>
        <w:t>.  godine.</w:t>
      </w:r>
    </w:p>
    <w:p w14:paraId="4E5A1D11" w14:textId="77777777" w:rsidR="00E22E83" w:rsidRPr="00902C42" w:rsidRDefault="00E22E83" w:rsidP="00E22E8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EF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610EF2">
        <w:rPr>
          <w:rFonts w:ascii="Times New Roman" w:hAnsi="Times New Roman" w:cs="Times New Roman"/>
          <w:b/>
          <w:sz w:val="24"/>
          <w:szCs w:val="24"/>
        </w:rPr>
        <w:tab/>
        <w:t xml:space="preserve">Izvješće o financijskom poslovanju Bolnice </w:t>
      </w:r>
      <w:bookmarkStart w:id="2" w:name="_Hlk202720220"/>
      <w:r w:rsidRPr="00610EF2">
        <w:rPr>
          <w:rFonts w:ascii="Times New Roman" w:hAnsi="Times New Roman" w:cs="Times New Roman"/>
          <w:b/>
          <w:sz w:val="24"/>
          <w:szCs w:val="24"/>
        </w:rPr>
        <w:t>nalazi se u privitku ove Odluke i čini njezin sastavni dio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219F6E1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Točka 3</w:t>
      </w: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921108B" w14:textId="77777777" w:rsidR="00E22E83" w:rsidRPr="00130652" w:rsidRDefault="00E22E83" w:rsidP="00E22E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</w:pPr>
      <w:r w:rsidRPr="0001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6F50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  <w:tab/>
        <w:t>V Izmjena Plana nabave roba, radova i usluga  za 2026. godinu</w:t>
      </w:r>
    </w:p>
    <w:p w14:paraId="3484999C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F69CC9A" w14:textId="77777777" w:rsidR="00E22E83" w:rsidRPr="00610EF2" w:rsidRDefault="00E22E83" w:rsidP="00E22E83">
      <w:pPr>
        <w:jc w:val="both"/>
        <w:rPr>
          <w:rFonts w:ascii="Times New Roman" w:hAnsi="Times New Roman" w:cs="Times New Roman"/>
          <w:sz w:val="24"/>
          <w:szCs w:val="24"/>
        </w:rPr>
      </w:pPr>
      <w:r w:rsidRPr="00610EF2">
        <w:rPr>
          <w:rFonts w:ascii="Times New Roman" w:hAnsi="Times New Roman" w:cs="Times New Roman"/>
          <w:sz w:val="24"/>
          <w:szCs w:val="24"/>
        </w:rPr>
        <w:t>Upravno vijeće je jednoglasno donijelo slijedeću:</w:t>
      </w:r>
    </w:p>
    <w:p w14:paraId="38DAED16" w14:textId="77777777" w:rsidR="00E22E83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 L U K U</w:t>
      </w:r>
    </w:p>
    <w:p w14:paraId="41C64739" w14:textId="77777777" w:rsidR="00E22E83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A73490" w14:textId="77777777" w:rsidR="00E22E83" w:rsidRDefault="00E22E83" w:rsidP="00E22E83">
      <w:pPr>
        <w:spacing w:after="0" w:line="240" w:lineRule="auto"/>
        <w:ind w:right="47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 xml:space="preserve">Donosi se V Izmjena </w:t>
      </w:r>
      <w:bookmarkStart w:id="3" w:name="_Hlk20272044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dopuna Plana nabave 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Specijalna bolnice za medicinsku rehabilitaciju Stubičke toplice za 2026. godinu.</w:t>
      </w:r>
    </w:p>
    <w:p w14:paraId="1F9876DE" w14:textId="77777777" w:rsidR="00E22E83" w:rsidRDefault="00E22E83" w:rsidP="00E22E83">
      <w:pPr>
        <w:spacing w:after="0" w:line="240" w:lineRule="auto"/>
        <w:ind w:right="47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 xml:space="preserve">V Izmjena i dopuna Plana nabave za 2026. godinu </w:t>
      </w:r>
      <w:r w:rsidRPr="0037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nalazi se u privitku ove Odluke i čini njezin sastavni dio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Pr="00374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3714F48C" w14:textId="77777777" w:rsidR="00E22E83" w:rsidRPr="00737816" w:rsidRDefault="00E22E83" w:rsidP="00E22E83">
      <w:pPr>
        <w:spacing w:after="0" w:line="240" w:lineRule="auto"/>
        <w:ind w:right="47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Ovlašćuje se ravnateljica Bolnice da po provedenim nadmetanjima postupka javne nabave sklopi ugovore s najpovoljnijim ponuditeljima.</w:t>
      </w:r>
    </w:p>
    <w:p w14:paraId="39F666CB" w14:textId="77777777" w:rsidR="00E22E83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D23B9C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</w:t>
      </w:r>
      <w:r w:rsidRPr="001D6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1D6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8459C8C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Izvještaj „Pregled statusa medicinske opreme“</w:t>
      </w:r>
    </w:p>
    <w:p w14:paraId="51938EA2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14:paraId="0795DCD1" w14:textId="77777777" w:rsidR="00E22E83" w:rsidRPr="00610EF2" w:rsidRDefault="00E22E83" w:rsidP="00E22E83">
      <w:pPr>
        <w:jc w:val="both"/>
        <w:rPr>
          <w:rFonts w:ascii="Times New Roman" w:hAnsi="Times New Roman" w:cs="Times New Roman"/>
          <w:sz w:val="24"/>
          <w:szCs w:val="24"/>
        </w:rPr>
      </w:pPr>
      <w:r w:rsidRPr="00610EF2">
        <w:rPr>
          <w:rFonts w:ascii="Times New Roman" w:hAnsi="Times New Roman" w:cs="Times New Roman"/>
          <w:sz w:val="24"/>
          <w:szCs w:val="24"/>
        </w:rPr>
        <w:t>Upravno vijeće je jednoglasno donijelo slijedeću:</w:t>
      </w:r>
    </w:p>
    <w:p w14:paraId="1B44E09F" w14:textId="77777777" w:rsidR="00E22E83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 L U K U</w:t>
      </w:r>
    </w:p>
    <w:p w14:paraId="3C69EB0F" w14:textId="77777777" w:rsidR="00E22E83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66B7A3C" w14:textId="77777777" w:rsidR="00E22E83" w:rsidRPr="006375B5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ab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637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Prihvaća se Izvješće „Pregled statusa medicinske opreme“  Specijalne bolnice za medicinsku rehabilitaciju Stubičke Toplice na dan 16. 06. 2026. godine.</w:t>
      </w:r>
    </w:p>
    <w:p w14:paraId="243D3D32" w14:textId="77777777" w:rsidR="00E22E83" w:rsidRPr="006375B5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C616222" w14:textId="77777777" w:rsidR="00E22E83" w:rsidRPr="006375B5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637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Izvješće „Pregled statusa medicinske opreme“ Specijalne bolnice nalazi se u privitku ove Odluke i čini njezin sastavni dio.</w:t>
      </w:r>
    </w:p>
    <w:p w14:paraId="1EFE8A52" w14:textId="77777777" w:rsidR="00E22E83" w:rsidRPr="006375B5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60D28B5" w14:textId="77777777" w:rsidR="00E22E83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637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Izvješće „Pregled statusa medicinske opreme“ dostavlja se Ministarstvu zdravstva sukladno uputi KLASA:030-01/23-01/06, Urbroj:534-06-1/1-25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-59 od 24. ožujka 2025. godine.</w:t>
      </w:r>
    </w:p>
    <w:p w14:paraId="61DF7514" w14:textId="77777777" w:rsidR="00E22E83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9B6B7D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Točka 5</w:t>
      </w:r>
      <w:r w:rsidRPr="00EE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977717A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Suglasnost za zapošljavanje</w:t>
      </w:r>
    </w:p>
    <w:p w14:paraId="264931B5" w14:textId="77777777" w:rsidR="00E22E83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14:paraId="7D60D64B" w14:textId="77777777" w:rsidR="00E22E83" w:rsidRPr="00610EF2" w:rsidRDefault="00E22E83" w:rsidP="00E22E83">
      <w:pPr>
        <w:jc w:val="both"/>
        <w:rPr>
          <w:rFonts w:ascii="Times New Roman" w:hAnsi="Times New Roman" w:cs="Times New Roman"/>
          <w:sz w:val="24"/>
          <w:szCs w:val="24"/>
        </w:rPr>
      </w:pPr>
      <w:r w:rsidRPr="00610EF2">
        <w:rPr>
          <w:rFonts w:ascii="Times New Roman" w:hAnsi="Times New Roman" w:cs="Times New Roman"/>
          <w:sz w:val="24"/>
          <w:szCs w:val="24"/>
        </w:rPr>
        <w:t>Upravno vijeće je jednoglasno donijelo slijedeću:</w:t>
      </w:r>
    </w:p>
    <w:p w14:paraId="0709E8B8" w14:textId="77777777" w:rsidR="00E22E83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1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 L U K U</w:t>
      </w:r>
    </w:p>
    <w:p w14:paraId="22319CDC" w14:textId="77777777" w:rsidR="00E22E83" w:rsidRDefault="00E22E83" w:rsidP="00E22E83">
      <w:pPr>
        <w:spacing w:after="0" w:line="240" w:lineRule="auto"/>
        <w:ind w:left="567"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45B585F" w14:textId="77777777" w:rsidR="00E22E83" w:rsidRPr="00504DEE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504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Odobrava se  zapošljavanje u  Specijalnoj bolnici za medicinsku rehabilitaciju Stubičke Toplice   </w:t>
      </w:r>
    </w:p>
    <w:p w14:paraId="1F5A140C" w14:textId="77777777" w:rsidR="00E22E83" w:rsidRPr="00504DEE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na neodređeno vrijeme:</w:t>
      </w:r>
    </w:p>
    <w:p w14:paraId="5DBFDA89" w14:textId="77777777" w:rsidR="00E22E83" w:rsidRPr="00504DEE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504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a)</w:t>
      </w:r>
      <w:r w:rsidRPr="00504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1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tručni referent u računovodstvu</w:t>
      </w:r>
    </w:p>
    <w:p w14:paraId="242FB33B" w14:textId="77777777" w:rsidR="00E22E83" w:rsidRPr="00504DEE" w:rsidRDefault="00E22E83" w:rsidP="00E22E83">
      <w:pPr>
        <w:spacing w:after="0" w:line="240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504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Odluka se dostavlja Ministarstvu zdravstva radi davanja suglasnosti za zapošljavanje.</w:t>
      </w:r>
    </w:p>
    <w:p w14:paraId="54FBA2C4" w14:textId="77777777" w:rsidR="00E22E83" w:rsidRPr="00BE17B7" w:rsidRDefault="00E22E83" w:rsidP="00E22E83">
      <w:pPr>
        <w:spacing w:after="0" w:line="240" w:lineRule="auto"/>
        <w:ind w:right="4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4A02C38" w14:textId="77777777" w:rsidR="00E22E83" w:rsidRDefault="00E22E83" w:rsidP="00E22E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Točka 6.</w:t>
      </w:r>
    </w:p>
    <w:p w14:paraId="1FCD3337" w14:textId="77777777" w:rsidR="00E22E83" w:rsidRDefault="00E22E83" w:rsidP="00E22E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Predstavljanje varijanta cijena za smještaj u novom lječilišnom hotelu</w:t>
      </w:r>
    </w:p>
    <w:p w14:paraId="1E329AC7" w14:textId="77777777" w:rsidR="00E22E83" w:rsidRDefault="00E22E83" w:rsidP="00E22E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88A26A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8CB88DD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5521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7</w:t>
      </w:r>
      <w:r w:rsidRPr="005521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234E3D49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Prezentacija vizualnog identiteta i imena novog lječilišnog hotela</w:t>
      </w:r>
    </w:p>
    <w:p w14:paraId="0B91D970" w14:textId="77777777" w:rsidR="00E22E83" w:rsidRPr="0067706B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</w:pPr>
    </w:p>
    <w:p w14:paraId="7E906DEF" w14:textId="77777777" w:rsidR="00E22E83" w:rsidRDefault="00E22E83" w:rsidP="00E22E8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5D67652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F85CB15" w14:textId="77777777" w:rsidR="00E22E83" w:rsidRPr="00D606B4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606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8</w:t>
      </w:r>
      <w:r w:rsidRPr="00D606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</w:p>
    <w:p w14:paraId="1ACCAD50" w14:textId="77777777" w:rsidR="00E22E83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Slobodna riječ</w:t>
      </w:r>
    </w:p>
    <w:p w14:paraId="392190E2" w14:textId="77777777" w:rsidR="00E22E83" w:rsidRPr="00963F7C" w:rsidRDefault="00E22E83" w:rsidP="00E22E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</w:pPr>
    </w:p>
    <w:p w14:paraId="3F3D6F2B" w14:textId="77777777" w:rsidR="00E22E83" w:rsidRPr="00610EF2" w:rsidRDefault="00E22E83" w:rsidP="00E22E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EF2">
        <w:rPr>
          <w:rFonts w:ascii="Times New Roman" w:hAnsi="Times New Roman" w:cs="Times New Roman"/>
          <w:bCs/>
          <w:sz w:val="24"/>
          <w:szCs w:val="24"/>
        </w:rPr>
        <w:t>Predsjednica Upravnog vijeća,</w:t>
      </w:r>
      <w:r w:rsidRPr="00610EF2">
        <w:rPr>
          <w:rFonts w:ascii="Times New Roman" w:hAnsi="Times New Roman" w:cs="Times New Roman"/>
          <w:sz w:val="24"/>
          <w:szCs w:val="24"/>
        </w:rPr>
        <w:t xml:space="preserve"> </w:t>
      </w:r>
      <w:r w:rsidRPr="00610EF2">
        <w:rPr>
          <w:rFonts w:ascii="Times New Roman" w:hAnsi="Times New Roman" w:cs="Times New Roman"/>
          <w:bCs/>
          <w:sz w:val="24"/>
          <w:szCs w:val="24"/>
        </w:rPr>
        <w:t xml:space="preserve">Mirjana Bajzek, dipl. oec.,  u  </w:t>
      </w:r>
      <w:r>
        <w:rPr>
          <w:rFonts w:ascii="Times New Roman" w:hAnsi="Times New Roman" w:cs="Times New Roman"/>
          <w:bCs/>
          <w:sz w:val="24"/>
          <w:szCs w:val="24"/>
        </w:rPr>
        <w:t>17.05 sati zaključuje 11</w:t>
      </w:r>
      <w:r w:rsidRPr="00610EF2">
        <w:rPr>
          <w:rFonts w:ascii="Times New Roman" w:hAnsi="Times New Roman" w:cs="Times New Roman"/>
          <w:bCs/>
          <w:sz w:val="24"/>
          <w:szCs w:val="24"/>
        </w:rPr>
        <w:t>. sjednicu Upravnog vijeća.</w:t>
      </w:r>
    </w:p>
    <w:p w14:paraId="32DE90AD" w14:textId="77777777" w:rsidR="00E22E83" w:rsidRDefault="00E22E83" w:rsidP="00E22E83">
      <w:pPr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EF2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1F60FE56" w14:textId="77777777" w:rsidR="00E22E83" w:rsidRPr="00610EF2" w:rsidRDefault="00E22E83" w:rsidP="00E22E83">
      <w:pPr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EF2">
        <w:rPr>
          <w:rFonts w:ascii="Times New Roman" w:hAnsi="Times New Roman" w:cs="Times New Roman"/>
          <w:bCs/>
          <w:sz w:val="24"/>
          <w:szCs w:val="24"/>
        </w:rPr>
        <w:t>Zapisničarka:                                                       Predsjednica Upravnog vijeća:</w:t>
      </w:r>
    </w:p>
    <w:p w14:paraId="6709F9A3" w14:textId="77777777" w:rsidR="00E22E83" w:rsidRPr="00610EF2" w:rsidRDefault="00E22E83" w:rsidP="00E22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10EF2">
        <w:rPr>
          <w:rFonts w:ascii="Times New Roman" w:hAnsi="Times New Roman" w:cs="Times New Roman"/>
          <w:b/>
          <w:bCs/>
          <w:sz w:val="24"/>
          <w:szCs w:val="24"/>
        </w:rPr>
        <w:t xml:space="preserve"> Petra Grozaj, str. pr. oec.</w:t>
      </w:r>
      <w:r w:rsidRPr="00610E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10E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10EF2">
        <w:rPr>
          <w:rFonts w:ascii="Times New Roman" w:hAnsi="Times New Roman" w:cs="Times New Roman"/>
          <w:b/>
          <w:bCs/>
          <w:sz w:val="24"/>
          <w:szCs w:val="24"/>
        </w:rPr>
        <w:t>Mirjana Bajzek, dipl. oec.</w:t>
      </w:r>
    </w:p>
    <w:p w14:paraId="1F641CFC" w14:textId="77777777" w:rsidR="00047FA3" w:rsidRDefault="00047FA3"/>
    <w:sectPr w:rsidR="00047FA3" w:rsidSect="00E22E8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327571"/>
      <w:docPartObj>
        <w:docPartGallery w:val="Page Numbers (Bottom of Page)"/>
        <w:docPartUnique/>
      </w:docPartObj>
    </w:sdtPr>
    <w:sdtContent>
      <w:p w14:paraId="04BADE9A" w14:textId="77777777" w:rsidR="00E22E83" w:rsidRDefault="00E22E8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FFA5B24" w14:textId="77777777" w:rsidR="00E22E83" w:rsidRDefault="00E22E83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5C0"/>
    <w:multiLevelType w:val="hybridMultilevel"/>
    <w:tmpl w:val="36F81E9E"/>
    <w:lvl w:ilvl="0" w:tplc="28D030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E477B4C"/>
    <w:multiLevelType w:val="hybridMultilevel"/>
    <w:tmpl w:val="B5A28C7A"/>
    <w:lvl w:ilvl="0" w:tplc="4B72A2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515364F"/>
    <w:multiLevelType w:val="multilevel"/>
    <w:tmpl w:val="5F0C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540118">
    <w:abstractNumId w:val="2"/>
  </w:num>
  <w:num w:numId="2" w16cid:durableId="124012382">
    <w:abstractNumId w:val="0"/>
  </w:num>
  <w:num w:numId="3" w16cid:durableId="9340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83"/>
    <w:rsid w:val="00047FA3"/>
    <w:rsid w:val="00611879"/>
    <w:rsid w:val="00E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8D06"/>
  <w15:chartTrackingRefBased/>
  <w15:docId w15:val="{5680FB5B-D4F1-4C55-A64F-71ADE50D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8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2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2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2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2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2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2E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2E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2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2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2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2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2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22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2E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2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2E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2E83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E2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2E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2026-07-13T10:48:00Z</dcterms:created>
  <dcterms:modified xsi:type="dcterms:W3CDTF">2026-07-13T10:51:00Z</dcterms:modified>
</cp:coreProperties>
</file>