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1628" w14:textId="77777777" w:rsidR="00692050" w:rsidRPr="006A35F7" w:rsidRDefault="00692050" w:rsidP="0069205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SPECIJALNA BOLNICA ZA</w:t>
      </w:r>
    </w:p>
    <w:p w14:paraId="4B3FBE2B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MEDICINSKU REHABILITACIJU</w:t>
      </w:r>
    </w:p>
    <w:p w14:paraId="676F55F4" w14:textId="77777777" w:rsidR="00692050" w:rsidRDefault="00692050" w:rsidP="0069205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STUBIČKE TOPLICE</w:t>
      </w:r>
    </w:p>
    <w:p w14:paraId="354165C8" w14:textId="77777777" w:rsidR="00692050" w:rsidRPr="006A35F7" w:rsidRDefault="00692050" w:rsidP="0069205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28EA71F7" w14:textId="35276669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Broj:</w:t>
      </w:r>
      <w:bookmarkStart w:id="0" w:name="_Hlk190778325"/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01-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2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/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-20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.</w:t>
      </w:r>
    </w:p>
    <w:p w14:paraId="4522CF12" w14:textId="6CE3DBB2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Stubičke Toplice, 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04</w:t>
      </w:r>
      <w:r w:rsidRPr="00A46CA2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0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9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 2026.</w:t>
      </w:r>
    </w:p>
    <w:p w14:paraId="636EC42C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B68B5A3" w14:textId="77777777" w:rsidR="00692050" w:rsidRPr="005141AF" w:rsidRDefault="00692050" w:rsidP="006920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B0CE609" w14:textId="77777777" w:rsidR="00692050" w:rsidRPr="005141AF" w:rsidRDefault="00692050" w:rsidP="006920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5141A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>P   O   Z   I    V</w:t>
      </w:r>
    </w:p>
    <w:p w14:paraId="68E1CD78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946B81" w14:textId="3413A3CE" w:rsidR="00692050" w:rsidRPr="00E37734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             na 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sjednicu Upravnog vijeća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Specijalne bolnice za medicinsku rehabilitaciju Stubičke Toplice za </w:t>
      </w:r>
      <w:r w:rsidRPr="00692050"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07</w:t>
      </w:r>
      <w:r w:rsidRPr="006920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rujna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ponedjeljak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 202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godine 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>u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3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,30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 xml:space="preserve"> sati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u 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prostorijama biblioteke Bolnice – prizemlje objekta Maksimilijan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>.</w:t>
      </w:r>
    </w:p>
    <w:p w14:paraId="0DED17D2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B7929A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Za sjednicu se predlaže slijedeći</w:t>
      </w:r>
    </w:p>
    <w:p w14:paraId="2C800A71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1D6B7D" w14:textId="77777777" w:rsidR="00692050" w:rsidRPr="006A35F7" w:rsidRDefault="00692050" w:rsidP="0069205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 N E V N I     R E D</w:t>
      </w:r>
    </w:p>
    <w:p w14:paraId="4EB17D77" w14:textId="77777777" w:rsidR="00692050" w:rsidRPr="006A35F7" w:rsidRDefault="00692050" w:rsidP="006920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417156" w14:textId="16D0492B" w:rsidR="00692050" w:rsidRPr="00692050" w:rsidRDefault="00692050" w:rsidP="006920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Poništavanje Odluke Upravnog vijeća</w:t>
      </w:r>
      <w:r w:rsidRPr="00692050">
        <w:t xml:space="preserve"> </w:t>
      </w:r>
      <w:r>
        <w:t xml:space="preserve">o </w:t>
      </w:r>
      <w:r w:rsidRPr="00692050">
        <w:rPr>
          <w:rFonts w:ascii="Times New Roman" w:eastAsia="Times New Roman" w:hAnsi="Times New Roman" w:cs="Times New Roman"/>
          <w:kern w:val="0"/>
          <w14:ligatures w14:val="none"/>
        </w:rPr>
        <w:t>kreditno</w:t>
      </w:r>
      <w:r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Pr="00692050">
        <w:rPr>
          <w:rFonts w:ascii="Times New Roman" w:eastAsia="Times New Roman" w:hAnsi="Times New Roman" w:cs="Times New Roman"/>
          <w:kern w:val="0"/>
          <w14:ligatures w14:val="none"/>
        </w:rPr>
        <w:t xml:space="preserve"> zaduženju Specijalne bolnice za medicinsku rehabilitaciju Stubičke Toplice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od 31. kolovoza 2026. godine,</w:t>
      </w:r>
    </w:p>
    <w:p w14:paraId="0C247348" w14:textId="4F93AFF1" w:rsidR="00692050" w:rsidRPr="0055081F" w:rsidRDefault="00692050" w:rsidP="006920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Premošćivanje investicije od strane osnivača Bolnice Krapinsko-zagorske županije,</w:t>
      </w:r>
    </w:p>
    <w:p w14:paraId="15A5B9C0" w14:textId="77777777" w:rsidR="00692050" w:rsidRPr="0055081F" w:rsidRDefault="00692050" w:rsidP="0069205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5081F">
        <w:rPr>
          <w:rFonts w:ascii="Times New Roman" w:eastAsia="Times New Roman" w:hAnsi="Times New Roman" w:cs="Times New Roman"/>
          <w:kern w:val="0"/>
          <w14:ligatures w14:val="none"/>
        </w:rPr>
        <w:t>Slobodna riječ.</w:t>
      </w:r>
    </w:p>
    <w:p w14:paraId="11D3B57F" w14:textId="77777777" w:rsidR="00692050" w:rsidRPr="006A35F7" w:rsidRDefault="00692050" w:rsidP="0069205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01E68C34" w14:textId="77777777" w:rsidR="00692050" w:rsidRPr="006A35F7" w:rsidRDefault="00692050" w:rsidP="0069205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Pozivaju se svi pozvani da na e-mail predsjednice Upravnog vijeća  </w:t>
      </w:r>
      <w:hyperlink r:id="rId5" w:history="1">
        <w:r w:rsidRPr="006A35F7">
          <w:rPr>
            <w:rFonts w:ascii="Times New Roman" w:eastAsia="Times New Roman" w:hAnsi="Times New Roman" w:cs="Times New Roman"/>
            <w:color w:val="0563C1"/>
            <w:kern w:val="0"/>
            <w:u w:val="single"/>
            <w14:ligatures w14:val="none"/>
          </w:rPr>
          <w:t>bajzek.mirjana@gmail.com</w:t>
        </w:r>
      </w:hyperlink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jave svoju nemogućnost dolaska. </w:t>
      </w:r>
    </w:p>
    <w:p w14:paraId="049D49D0" w14:textId="77777777" w:rsidR="00692050" w:rsidRPr="006A35F7" w:rsidRDefault="00692050" w:rsidP="0069205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255668" w14:textId="77777777" w:rsidR="00692050" w:rsidRPr="006A35F7" w:rsidRDefault="00692050" w:rsidP="0069205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7093D6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S </w:t>
      </w:r>
      <w:r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štovanjem,  </w:t>
      </w:r>
    </w:p>
    <w:p w14:paraId="69E44EF2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76B58612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Predsjednica Upravnog  vijeća:</w:t>
      </w:r>
    </w:p>
    <w:p w14:paraId="2CE55521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                      Mirjana Bajzek,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</w:p>
    <w:p w14:paraId="74FF9EBD" w14:textId="77777777" w:rsidR="00692050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79AB01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Po ovlaštenju Predsjednice</w:t>
      </w:r>
    </w:p>
    <w:p w14:paraId="0FA20009" w14:textId="77777777" w:rsidR="00692050" w:rsidRPr="006A35F7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Ravnateljica</w:t>
      </w:r>
    </w:p>
    <w:p w14:paraId="54E8155C" w14:textId="77777777" w:rsidR="00692050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6885E2F" w14:textId="77777777" w:rsidR="00692050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922345" w14:textId="77777777" w:rsidR="00692050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95FBAA6" w14:textId="77777777" w:rsidR="00692050" w:rsidRDefault="00692050" w:rsidP="00692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884F11" w14:textId="77777777" w:rsidR="00692050" w:rsidRPr="006A35F7" w:rsidRDefault="00692050" w:rsidP="006920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Dostaviti:</w:t>
      </w:r>
    </w:p>
    <w:p w14:paraId="104E1413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Mirjana Bajzek,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.,  Predsjednica Upravnog vijeća,</w:t>
      </w:r>
    </w:p>
    <w:p w14:paraId="1E64C8AA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Stjepan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Muhek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dipl. ing. str., član Upravnog vijeća,</w:t>
      </w:r>
    </w:p>
    <w:p w14:paraId="1B72D83C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Sabina Frgec, prof., članica Upravnog vijeća</w:t>
      </w:r>
    </w:p>
    <w:p w14:paraId="1FDE2B4C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Ksenija Gospočić, dr. med., članica Upravnog vijeća,</w:t>
      </w:r>
    </w:p>
    <w:p w14:paraId="292FD09D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Sergej-Augustin Erdelja,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univ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spec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act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soc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 – član Upravnog vijeća,</w:t>
      </w:r>
    </w:p>
    <w:p w14:paraId="2A62CDE2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Branko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Markulinčić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dr. med. -  član Upravnog vijeća,</w:t>
      </w:r>
    </w:p>
    <w:p w14:paraId="2B812F72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Nina Gradiški Zrinski,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vft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članica Upravnog vijeća,</w:t>
      </w:r>
    </w:p>
    <w:p w14:paraId="1605E1D0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ravnateljica,</w:t>
      </w:r>
    </w:p>
    <w:p w14:paraId="7AB4A148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Blaž Gospočić, dr. med., zamjenik ravnateljice,</w:t>
      </w:r>
    </w:p>
    <w:p w14:paraId="7E9C3440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Antonija Beketić, mag. med.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techn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– pomoćnica ravnateljice za sestrinstvo,</w:t>
      </w:r>
    </w:p>
    <w:p w14:paraId="498D6712" w14:textId="77777777" w:rsidR="00692050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Mirjana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Tomić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 voditeljica odjela 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rač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.-fin. poslova,</w:t>
      </w:r>
    </w:p>
    <w:p w14:paraId="50B80610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Martina Zrinščak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iur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</w:t>
      </w:r>
      <w:r>
        <w:rPr>
          <w:rFonts w:ascii="Times New Roman" w:eastAsia="Times New Roman" w:hAnsi="Times New Roman" w:cs="Times New Roman"/>
          <w:kern w:val="0"/>
          <w14:ligatures w14:val="none"/>
        </w:rPr>
        <w:t>Viši savjetnik 2- Pravnik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3ECD7C90" w14:textId="77777777" w:rsidR="00692050" w:rsidRPr="006A35F7" w:rsidRDefault="00692050" w:rsidP="006920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Željko Kolar, župan KZŽ,</w:t>
      </w:r>
    </w:p>
    <w:p w14:paraId="1D523A1E" w14:textId="2E380F5C" w:rsidR="00047FA3" w:rsidRDefault="00692050" w:rsidP="00692050">
      <w:pPr>
        <w:numPr>
          <w:ilvl w:val="0"/>
          <w:numId w:val="2"/>
        </w:numPr>
        <w:spacing w:after="0" w:line="240" w:lineRule="auto"/>
        <w:jc w:val="both"/>
      </w:pPr>
      <w:r w:rsidRPr="00692050">
        <w:rPr>
          <w:rFonts w:ascii="Times New Roman" w:eastAsia="Times New Roman" w:hAnsi="Times New Roman" w:cs="Times New Roman"/>
          <w:kern w:val="0"/>
          <w14:ligatures w14:val="none"/>
        </w:rPr>
        <w:t xml:space="preserve">Goran Šantek, mag. </w:t>
      </w:r>
      <w:proofErr w:type="spellStart"/>
      <w:r w:rsidRPr="00692050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92050">
        <w:rPr>
          <w:rFonts w:ascii="Times New Roman" w:eastAsia="Times New Roman" w:hAnsi="Times New Roman" w:cs="Times New Roman"/>
          <w:kern w:val="0"/>
          <w14:ligatures w14:val="none"/>
        </w:rPr>
        <w:t>., Upravitelj PU HZZO Krapina</w:t>
      </w:r>
    </w:p>
    <w:sectPr w:rsidR="00047FA3" w:rsidSect="00692050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0B62FA3C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</w:abstractNum>
  <w:abstractNum w:abstractNumId="1" w15:restartNumberingAfterBreak="0">
    <w:nsid w:val="20F21341"/>
    <w:multiLevelType w:val="hybridMultilevel"/>
    <w:tmpl w:val="49884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5393086">
    <w:abstractNumId w:val="0"/>
  </w:num>
  <w:num w:numId="2" w16cid:durableId="4025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50"/>
    <w:rsid w:val="00047FA3"/>
    <w:rsid w:val="00692050"/>
    <w:rsid w:val="006F2090"/>
    <w:rsid w:val="00C7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CBF1"/>
  <w15:chartTrackingRefBased/>
  <w15:docId w15:val="{CCD8C5CA-4A21-4F4E-A97C-0709AB79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50"/>
  </w:style>
  <w:style w:type="paragraph" w:styleId="Naslov1">
    <w:name w:val="heading 1"/>
    <w:basedOn w:val="Normal"/>
    <w:next w:val="Normal"/>
    <w:link w:val="Naslov1Char"/>
    <w:uiPriority w:val="9"/>
    <w:qFormat/>
    <w:rsid w:val="0069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20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20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2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2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20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205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205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20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205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20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20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205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205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205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2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205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20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jzek.mirja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2026-09-04T12:24:00Z</cp:lastPrinted>
  <dcterms:created xsi:type="dcterms:W3CDTF">2026-09-04T12:21:00Z</dcterms:created>
  <dcterms:modified xsi:type="dcterms:W3CDTF">2026-09-04T13:05:00Z</dcterms:modified>
</cp:coreProperties>
</file>